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44386" w14:textId="77777777" w:rsidR="008F78F2" w:rsidRDefault="008F78F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4C5F6404" w14:textId="77777777"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</w:p>
    <w:p w14:paraId="028CBC5B" w14:textId="77777777" w:rsidR="002405E8" w:rsidRPr="002527BB" w:rsidRDefault="002527BB" w:rsidP="00E2013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  <w:r w:rsidRPr="002527BB">
        <w:rPr>
          <w:b/>
          <w:sz w:val="24"/>
          <w:szCs w:val="24"/>
        </w:rPr>
        <w:t>OBRA EMERGENCIAL DE EXECUÇÃO IMEDIATA DE CONTENÇÃO D</w:t>
      </w:r>
      <w:r w:rsidR="00D61521">
        <w:rPr>
          <w:b/>
          <w:sz w:val="24"/>
          <w:szCs w:val="24"/>
        </w:rPr>
        <w:t>E TALUDE E OBRAS COMPLEMENTARES – AVENIDA EUGÊNIA</w:t>
      </w:r>
    </w:p>
    <w:p w14:paraId="6C22ACCC" w14:textId="77777777" w:rsidR="00E2013A" w:rsidRDefault="00E2013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43EB1177" w14:textId="77777777" w:rsidR="002405E8" w:rsidRPr="00C01371" w:rsidRDefault="00C01371" w:rsidP="00C01371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jc w:val="both"/>
        <w:rPr>
          <w:b/>
          <w:color w:val="000000"/>
          <w:sz w:val="20"/>
        </w:rPr>
      </w:pPr>
      <w:r w:rsidRPr="00C01371">
        <w:rPr>
          <w:b/>
          <w:color w:val="000000"/>
          <w:sz w:val="20"/>
        </w:rPr>
        <w:t>QUALIFICAÇÃO TÉ</w:t>
      </w:r>
      <w:r w:rsidR="00E2013A" w:rsidRPr="00C01371">
        <w:rPr>
          <w:b/>
          <w:color w:val="000000"/>
          <w:sz w:val="20"/>
        </w:rPr>
        <w:t>CNICA</w:t>
      </w:r>
    </w:p>
    <w:p w14:paraId="2C09D45A" w14:textId="77777777" w:rsidR="00E2013A" w:rsidRDefault="00E201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0245D89" w14:textId="77777777"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  <w:r>
        <w:rPr>
          <w:color w:val="000000"/>
        </w:rPr>
        <w:t>As características e/ou parcelas de maior relevância técnica e valor significativo do objeto licitado são:</w:t>
      </w:r>
    </w:p>
    <w:p w14:paraId="5E250644" w14:textId="77777777"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p w14:paraId="4D6E5311" w14:textId="77777777" w:rsidR="00E2013A" w:rsidRDefault="00E2013A" w:rsidP="00E201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</w:rPr>
      </w:pPr>
    </w:p>
    <w:tbl>
      <w:tblPr>
        <w:tblStyle w:val="Tabelacomgrade"/>
        <w:tblW w:w="9245" w:type="dxa"/>
        <w:tblLook w:val="04A0" w:firstRow="1" w:lastRow="0" w:firstColumn="1" w:lastColumn="0" w:noHBand="0" w:noVBand="1"/>
      </w:tblPr>
      <w:tblGrid>
        <w:gridCol w:w="1526"/>
        <w:gridCol w:w="4648"/>
        <w:gridCol w:w="1279"/>
        <w:gridCol w:w="1792"/>
      </w:tblGrid>
      <w:tr w:rsidR="00F87F4D" w14:paraId="20703480" w14:textId="77777777" w:rsidTr="00F87F4D">
        <w:trPr>
          <w:trHeight w:val="795"/>
        </w:trPr>
        <w:tc>
          <w:tcPr>
            <w:tcW w:w="1526" w:type="dxa"/>
          </w:tcPr>
          <w:p w14:paraId="1C759064" w14:textId="77777777" w:rsidR="00F87F4D" w:rsidRDefault="00F87F4D" w:rsidP="00F87F4D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14:paraId="6530FE4E" w14:textId="77777777" w:rsidR="00F87F4D" w:rsidRPr="002E5E3F" w:rsidRDefault="00F87F4D" w:rsidP="00F87F4D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4648" w:type="dxa"/>
            <w:vAlign w:val="center"/>
          </w:tcPr>
          <w:p w14:paraId="2398D619" w14:textId="77777777" w:rsidR="00F87F4D" w:rsidRPr="002E5E3F" w:rsidRDefault="00F87F4D" w:rsidP="000624F4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DESCRIÇÃO DOS SERVIÇOS</w:t>
            </w:r>
          </w:p>
        </w:tc>
        <w:tc>
          <w:tcPr>
            <w:tcW w:w="1279" w:type="dxa"/>
            <w:vAlign w:val="center"/>
          </w:tcPr>
          <w:p w14:paraId="395A35CE" w14:textId="77777777" w:rsidR="00F87F4D" w:rsidRPr="002E5E3F" w:rsidRDefault="00F87F4D" w:rsidP="0006044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UN.</w:t>
            </w:r>
          </w:p>
        </w:tc>
        <w:tc>
          <w:tcPr>
            <w:tcW w:w="1792" w:type="dxa"/>
            <w:vAlign w:val="center"/>
          </w:tcPr>
          <w:p w14:paraId="54CEE691" w14:textId="77777777" w:rsidR="00F87F4D" w:rsidRPr="002E5E3F" w:rsidRDefault="00F87F4D" w:rsidP="0006044F">
            <w:pPr>
              <w:jc w:val="center"/>
              <w:rPr>
                <w:color w:val="000000"/>
                <w:sz w:val="24"/>
                <w:szCs w:val="24"/>
              </w:rPr>
            </w:pPr>
            <w:r w:rsidRPr="002E5E3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QUANT</w:t>
            </w:r>
            <w:r w:rsidRPr="002E5E3F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</w:tr>
      <w:tr w:rsidR="009B4EA9" w14:paraId="368F0AC8" w14:textId="77777777" w:rsidTr="00F87F4D">
        <w:tc>
          <w:tcPr>
            <w:tcW w:w="1526" w:type="dxa"/>
          </w:tcPr>
          <w:p w14:paraId="4B569EAC" w14:textId="51BE7CC6" w:rsidR="009B4EA9" w:rsidRDefault="00922742" w:rsidP="00F87F4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1.7</w:t>
            </w:r>
          </w:p>
        </w:tc>
        <w:tc>
          <w:tcPr>
            <w:tcW w:w="4648" w:type="dxa"/>
          </w:tcPr>
          <w:p w14:paraId="55121ADA" w14:textId="1AFDCC94" w:rsidR="009B4EA9" w:rsidRPr="00B20F0B" w:rsidRDefault="0092274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ENCARREGADO</w:t>
            </w:r>
            <w:r w:rsidR="001E3411">
              <w:rPr>
                <w:rFonts w:eastAsia="Times New Roman"/>
                <w:sz w:val="24"/>
                <w:szCs w:val="24"/>
              </w:rPr>
              <w:t xml:space="preserve"> GERAL COM ENCARGOS COMPLEMENTARES</w:t>
            </w:r>
          </w:p>
        </w:tc>
        <w:tc>
          <w:tcPr>
            <w:tcW w:w="1279" w:type="dxa"/>
            <w:vAlign w:val="center"/>
          </w:tcPr>
          <w:p w14:paraId="329D0C64" w14:textId="5606847B" w:rsidR="009B4EA9" w:rsidRPr="00B20F0B" w:rsidRDefault="00922742" w:rsidP="00060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bookmarkStart w:id="0" w:name="_GoBack"/>
            <w:bookmarkEnd w:id="0"/>
          </w:p>
        </w:tc>
        <w:tc>
          <w:tcPr>
            <w:tcW w:w="1792" w:type="dxa"/>
            <w:vAlign w:val="center"/>
          </w:tcPr>
          <w:p w14:paraId="4DF12115" w14:textId="33349E23" w:rsidR="009B4EA9" w:rsidRDefault="00922742" w:rsidP="00060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1320,00</w:t>
            </w:r>
          </w:p>
        </w:tc>
      </w:tr>
      <w:tr w:rsidR="00F87F4D" w14:paraId="7C149F7A" w14:textId="77777777" w:rsidTr="00F87F4D">
        <w:tc>
          <w:tcPr>
            <w:tcW w:w="1526" w:type="dxa"/>
          </w:tcPr>
          <w:p w14:paraId="7A312C27" w14:textId="4AEA9E92" w:rsidR="00F87F4D" w:rsidRPr="00066409" w:rsidRDefault="00F87F4D" w:rsidP="00F87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B20F0B">
              <w:rPr>
                <w:sz w:val="24"/>
                <w:szCs w:val="24"/>
              </w:rPr>
              <w:t>7</w:t>
            </w:r>
          </w:p>
        </w:tc>
        <w:tc>
          <w:tcPr>
            <w:tcW w:w="4648" w:type="dxa"/>
          </w:tcPr>
          <w:p w14:paraId="5023865C" w14:textId="3F086654" w:rsidR="00F87F4D" w:rsidRPr="00066409" w:rsidRDefault="00B20F0B">
            <w:pPr>
              <w:jc w:val="both"/>
              <w:rPr>
                <w:sz w:val="24"/>
                <w:szCs w:val="24"/>
              </w:rPr>
            </w:pPr>
            <w:r w:rsidRPr="00B20F0B">
              <w:rPr>
                <w:sz w:val="24"/>
                <w:szCs w:val="24"/>
              </w:rPr>
              <w:t>FORNECIMENTO</w:t>
            </w:r>
            <w:r w:rsidR="0006044F">
              <w:rPr>
                <w:sz w:val="24"/>
                <w:szCs w:val="24"/>
              </w:rPr>
              <w:t xml:space="preserve"> </w:t>
            </w:r>
            <w:r w:rsidRPr="00B20F0B">
              <w:rPr>
                <w:sz w:val="24"/>
                <w:szCs w:val="24"/>
              </w:rPr>
              <w:t>E MONTAGEM DE ESTRUTURA METÁLICA VERTICAL - PATINÁVEL</w:t>
            </w:r>
            <w:r w:rsidRPr="00B20F0B">
              <w:rPr>
                <w:sz w:val="24"/>
                <w:szCs w:val="24"/>
              </w:rPr>
              <w:tab/>
            </w:r>
            <w:r w:rsidRPr="00B20F0B">
              <w:rPr>
                <w:sz w:val="24"/>
                <w:szCs w:val="24"/>
              </w:rPr>
              <w:tab/>
            </w:r>
            <w:r w:rsidRPr="00B20F0B">
              <w:rPr>
                <w:sz w:val="24"/>
                <w:szCs w:val="24"/>
              </w:rPr>
              <w:tab/>
            </w:r>
            <w:r w:rsidRPr="00B20F0B">
              <w:rPr>
                <w:sz w:val="24"/>
                <w:szCs w:val="24"/>
              </w:rPr>
              <w:tab/>
            </w:r>
            <w:r w:rsidRPr="00B20F0B">
              <w:rPr>
                <w:sz w:val="24"/>
                <w:szCs w:val="24"/>
              </w:rPr>
              <w:tab/>
            </w:r>
            <w:r w:rsidRPr="00B20F0B">
              <w:rPr>
                <w:sz w:val="24"/>
                <w:szCs w:val="24"/>
              </w:rPr>
              <w:tab/>
            </w:r>
          </w:p>
        </w:tc>
        <w:tc>
          <w:tcPr>
            <w:tcW w:w="1279" w:type="dxa"/>
            <w:vAlign w:val="center"/>
          </w:tcPr>
          <w:p w14:paraId="7DE65C46" w14:textId="77777777" w:rsidR="00F87F4D" w:rsidRPr="00066409" w:rsidRDefault="00F87F4D" w:rsidP="0006044F">
            <w:pPr>
              <w:jc w:val="center"/>
              <w:rPr>
                <w:sz w:val="24"/>
                <w:szCs w:val="24"/>
              </w:rPr>
            </w:pPr>
            <w:r w:rsidRPr="00066409">
              <w:rPr>
                <w:sz w:val="24"/>
                <w:szCs w:val="24"/>
              </w:rPr>
              <w:t>KG</w:t>
            </w:r>
          </w:p>
        </w:tc>
        <w:tc>
          <w:tcPr>
            <w:tcW w:w="1792" w:type="dxa"/>
            <w:vAlign w:val="center"/>
          </w:tcPr>
          <w:p w14:paraId="096ED601" w14:textId="0A44A049" w:rsidR="00F87F4D" w:rsidRPr="002527BB" w:rsidRDefault="00B20F0B" w:rsidP="0006044F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4997,38</w:t>
            </w:r>
          </w:p>
        </w:tc>
      </w:tr>
      <w:tr w:rsidR="00F87F4D" w14:paraId="462C1BFF" w14:textId="77777777" w:rsidTr="00F87F4D">
        <w:tc>
          <w:tcPr>
            <w:tcW w:w="1526" w:type="dxa"/>
          </w:tcPr>
          <w:p w14:paraId="3E371796" w14:textId="087FFF1E" w:rsidR="00F87F4D" w:rsidRPr="00066409" w:rsidRDefault="00F87F4D" w:rsidP="00F87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  <w:r w:rsidR="0006044F">
              <w:rPr>
                <w:sz w:val="24"/>
                <w:szCs w:val="24"/>
              </w:rPr>
              <w:t>0</w:t>
            </w:r>
          </w:p>
        </w:tc>
        <w:tc>
          <w:tcPr>
            <w:tcW w:w="4648" w:type="dxa"/>
          </w:tcPr>
          <w:p w14:paraId="0CD152C4" w14:textId="77777777" w:rsidR="0006044F" w:rsidRDefault="0006044F" w:rsidP="0006044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ARMADURA EM AÇO CA-50</w:t>
            </w:r>
          </w:p>
          <w:p w14:paraId="63D11F7B" w14:textId="77777777" w:rsidR="00F87F4D" w:rsidRPr="00066409" w:rsidRDefault="00F87F4D" w:rsidP="002E5E3F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68B195DC" w14:textId="433CC12B" w:rsidR="00F87F4D" w:rsidRPr="00066409" w:rsidRDefault="0006044F" w:rsidP="00060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792" w:type="dxa"/>
            <w:vAlign w:val="center"/>
          </w:tcPr>
          <w:p w14:paraId="7FCF1380" w14:textId="33458CA2" w:rsidR="00F87F4D" w:rsidRPr="002527BB" w:rsidRDefault="0006044F" w:rsidP="0006044F">
            <w:pPr>
              <w:jc w:val="center"/>
              <w:rPr>
                <w:color w:val="FF0000"/>
                <w:sz w:val="24"/>
                <w:szCs w:val="24"/>
              </w:rPr>
            </w:pPr>
            <w:r w:rsidRPr="0006044F">
              <w:rPr>
                <w:sz w:val="24"/>
                <w:szCs w:val="24"/>
              </w:rPr>
              <w:t>8386,88</w:t>
            </w:r>
          </w:p>
        </w:tc>
      </w:tr>
      <w:tr w:rsidR="009B4EA9" w14:paraId="3FC1FF3F" w14:textId="77777777" w:rsidTr="00F87F4D">
        <w:tc>
          <w:tcPr>
            <w:tcW w:w="1526" w:type="dxa"/>
          </w:tcPr>
          <w:p w14:paraId="33CDAD89" w14:textId="6FDF65B9" w:rsidR="009B4EA9" w:rsidRDefault="009B4EA9" w:rsidP="00F87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4.25</w:t>
            </w:r>
          </w:p>
        </w:tc>
        <w:tc>
          <w:tcPr>
            <w:tcW w:w="4648" w:type="dxa"/>
          </w:tcPr>
          <w:p w14:paraId="74872866" w14:textId="1D8690BF" w:rsidR="009B4EA9" w:rsidRDefault="009B4EA9" w:rsidP="0006044F">
            <w:pPr>
              <w:rPr>
                <w:sz w:val="20"/>
                <w:szCs w:val="20"/>
              </w:rPr>
            </w:pPr>
            <w:r w:rsidRPr="009B4EA9">
              <w:rPr>
                <w:rFonts w:ascii="Arial" w:hAnsi="Arial" w:cs="Arial"/>
                <w:sz w:val="20"/>
                <w:szCs w:val="20"/>
              </w:rPr>
              <w:t xml:space="preserve">GRAUTE – FORNECIMENTO, PREPARO E </w:t>
            </w:r>
            <w:proofErr w:type="gramStart"/>
            <w:r w:rsidRPr="009B4EA9">
              <w:rPr>
                <w:rFonts w:ascii="Arial" w:hAnsi="Arial" w:cs="Arial"/>
                <w:sz w:val="20"/>
                <w:szCs w:val="20"/>
              </w:rPr>
              <w:t>APLICAÇÃO</w:t>
            </w:r>
            <w:proofErr w:type="gramEnd"/>
          </w:p>
        </w:tc>
        <w:tc>
          <w:tcPr>
            <w:tcW w:w="1279" w:type="dxa"/>
            <w:vAlign w:val="center"/>
          </w:tcPr>
          <w:p w14:paraId="0025C3C6" w14:textId="4BFD5DBF" w:rsidR="009B4EA9" w:rsidRPr="00066409" w:rsidRDefault="009B4EA9" w:rsidP="00060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M3</w:t>
            </w:r>
          </w:p>
        </w:tc>
        <w:tc>
          <w:tcPr>
            <w:tcW w:w="1792" w:type="dxa"/>
            <w:vAlign w:val="center"/>
          </w:tcPr>
          <w:p w14:paraId="43D43A01" w14:textId="3B9C7DC7" w:rsidR="009B4EA9" w:rsidRPr="00F87F4D" w:rsidRDefault="009B4EA9" w:rsidP="00060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F87F4D" w14:paraId="397CB6B5" w14:textId="77777777" w:rsidTr="00F87F4D">
        <w:tc>
          <w:tcPr>
            <w:tcW w:w="1526" w:type="dxa"/>
          </w:tcPr>
          <w:p w14:paraId="4C9EB326" w14:textId="77777777" w:rsidR="0006044F" w:rsidRDefault="0006044F" w:rsidP="00F87F4D">
            <w:pPr>
              <w:jc w:val="center"/>
              <w:rPr>
                <w:sz w:val="24"/>
                <w:szCs w:val="24"/>
              </w:rPr>
            </w:pPr>
          </w:p>
          <w:p w14:paraId="253AE147" w14:textId="11E656DA" w:rsidR="00F87F4D" w:rsidRPr="00066409" w:rsidRDefault="0006044F" w:rsidP="00F87F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4.27</w:t>
            </w:r>
          </w:p>
        </w:tc>
        <w:tc>
          <w:tcPr>
            <w:tcW w:w="4648" w:type="dxa"/>
          </w:tcPr>
          <w:p w14:paraId="7960516B" w14:textId="35EC3E9D" w:rsidR="0006044F" w:rsidRDefault="004B45B2" w:rsidP="0006044F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ESCORAMENTO PARA GALERIAS M</w:t>
            </w:r>
            <w:r w:rsidR="0006044F">
              <w:rPr>
                <w:rFonts w:ascii="Arial" w:hAnsi="Arial" w:cs="Arial"/>
                <w:sz w:val="20"/>
                <w:szCs w:val="20"/>
              </w:rPr>
              <w:t xml:space="preserve">OLDADAS, UTILIZANDO PERFIS METÁLICOS, COM REAPROVEITAMENTO - PROFUNDIDADE &gt; 6M, &lt; OU = 8M, COM BOCA DE 3 À </w:t>
            </w:r>
            <w:proofErr w:type="gramStart"/>
            <w:r w:rsidR="0006044F">
              <w:rPr>
                <w:rFonts w:ascii="Arial" w:hAnsi="Arial" w:cs="Arial"/>
                <w:sz w:val="20"/>
                <w:szCs w:val="20"/>
              </w:rPr>
              <w:t>5M</w:t>
            </w:r>
            <w:proofErr w:type="gramEnd"/>
          </w:p>
          <w:p w14:paraId="7CAB0309" w14:textId="77777777" w:rsidR="00F87F4D" w:rsidRPr="00066409" w:rsidRDefault="00F87F4D" w:rsidP="002E5E3F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14:paraId="47A06DD9" w14:textId="12E0A31F" w:rsidR="00F87F4D" w:rsidRPr="00066409" w:rsidRDefault="00F87F4D" w:rsidP="0006044F">
            <w:pPr>
              <w:jc w:val="center"/>
              <w:rPr>
                <w:sz w:val="24"/>
                <w:szCs w:val="24"/>
              </w:rPr>
            </w:pPr>
            <w:r w:rsidRPr="00066409">
              <w:rPr>
                <w:sz w:val="24"/>
                <w:szCs w:val="24"/>
              </w:rPr>
              <w:t>M</w:t>
            </w:r>
            <w:r w:rsidR="0006044F">
              <w:rPr>
                <w:sz w:val="24"/>
                <w:szCs w:val="24"/>
              </w:rPr>
              <w:t>2</w:t>
            </w:r>
          </w:p>
        </w:tc>
        <w:tc>
          <w:tcPr>
            <w:tcW w:w="1792" w:type="dxa"/>
            <w:vAlign w:val="center"/>
          </w:tcPr>
          <w:p w14:paraId="70A30827" w14:textId="4EDAADB0" w:rsidR="00F87F4D" w:rsidRPr="002527BB" w:rsidRDefault="00F87F4D" w:rsidP="0006044F">
            <w:pPr>
              <w:jc w:val="center"/>
              <w:rPr>
                <w:color w:val="FF0000"/>
                <w:sz w:val="24"/>
                <w:szCs w:val="24"/>
              </w:rPr>
            </w:pPr>
            <w:r w:rsidRPr="00F87F4D">
              <w:rPr>
                <w:sz w:val="24"/>
                <w:szCs w:val="24"/>
              </w:rPr>
              <w:t>13</w:t>
            </w:r>
            <w:r w:rsidR="0006044F">
              <w:rPr>
                <w:sz w:val="24"/>
                <w:szCs w:val="24"/>
              </w:rPr>
              <w:t>6</w:t>
            </w:r>
          </w:p>
        </w:tc>
      </w:tr>
    </w:tbl>
    <w:p w14:paraId="0079FF05" w14:textId="77777777" w:rsidR="001B43BA" w:rsidRDefault="001B43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63391E4F" w14:textId="77777777"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Sem mais para o momento, nos colocamos </w:t>
      </w:r>
      <w:r>
        <w:rPr>
          <w:rFonts w:ascii="Verdana" w:eastAsia="Verdana" w:hAnsi="Verdana" w:cs="Verdana"/>
          <w:sz w:val="24"/>
          <w:szCs w:val="24"/>
        </w:rPr>
        <w:t>à disposição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para quaisquer esclarecimentos.</w:t>
      </w:r>
    </w:p>
    <w:p w14:paraId="214C9F15" w14:textId="77777777" w:rsidR="002405E8" w:rsidRDefault="002405E8" w:rsidP="002405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firstLine="709"/>
        <w:rPr>
          <w:rFonts w:ascii="Verdana" w:eastAsia="Verdana" w:hAnsi="Verdana" w:cs="Verdana"/>
          <w:color w:val="000000"/>
          <w:sz w:val="24"/>
          <w:szCs w:val="24"/>
        </w:rPr>
      </w:pPr>
    </w:p>
    <w:p w14:paraId="137FBA87" w14:textId="77777777" w:rsidR="002405E8" w:rsidRDefault="002405E8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Atenciosamente,</w:t>
      </w:r>
    </w:p>
    <w:p w14:paraId="1B7C5E73" w14:textId="77777777" w:rsidR="00D60C6E" w:rsidRDefault="00D60C6E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46BDCF32" w14:textId="77777777" w:rsidR="00D60C6E" w:rsidRDefault="00D60C6E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D40304E" w14:textId="77777777" w:rsidR="00D60C6E" w:rsidRDefault="00D60C6E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7289E199" w14:textId="77777777" w:rsidR="00D60C6E" w:rsidRDefault="00D60C6E" w:rsidP="002405E8">
      <w:pPr>
        <w:spacing w:line="240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12E89274" w14:textId="10C77D2A" w:rsidR="00E6232C" w:rsidRPr="00922742" w:rsidRDefault="00922742" w:rsidP="00907B32">
      <w:pPr>
        <w:spacing w:line="240" w:lineRule="auto"/>
        <w:jc w:val="center"/>
        <w:rPr>
          <w:rFonts w:ascii="Verdana" w:eastAsia="Verdana" w:hAnsi="Verdana" w:cs="Verdana"/>
        </w:rPr>
      </w:pPr>
      <w:r w:rsidRPr="00922742">
        <w:rPr>
          <w:rFonts w:ascii="Verdana" w:eastAsia="Verdana" w:hAnsi="Verdana" w:cs="Verdana"/>
        </w:rPr>
        <w:t>Gabriel Tolentino Rodrigues</w:t>
      </w:r>
    </w:p>
    <w:p w14:paraId="5019803C" w14:textId="3FD20267" w:rsidR="00922742" w:rsidRPr="00922742" w:rsidRDefault="00922742" w:rsidP="00907B32">
      <w:pPr>
        <w:spacing w:line="240" w:lineRule="auto"/>
        <w:jc w:val="center"/>
        <w:rPr>
          <w:rFonts w:ascii="Verdana" w:eastAsia="Verdana" w:hAnsi="Verdana" w:cs="Verdana"/>
        </w:rPr>
      </w:pPr>
      <w:r w:rsidRPr="00922742">
        <w:rPr>
          <w:rFonts w:ascii="Verdana" w:eastAsia="Verdana" w:hAnsi="Verdana" w:cs="Verdana"/>
        </w:rPr>
        <w:t>Engenheiro Civil</w:t>
      </w:r>
    </w:p>
    <w:p w14:paraId="0ABA2B54" w14:textId="2EA08C71" w:rsidR="002405E8" w:rsidRDefault="00922742" w:rsidP="002405E8">
      <w:pPr>
        <w:spacing w:line="240" w:lineRule="auto"/>
        <w:jc w:val="center"/>
        <w:rPr>
          <w:rFonts w:ascii="Verdana" w:eastAsia="Verdana" w:hAnsi="Verdana" w:cs="Verdana"/>
        </w:rPr>
      </w:pPr>
      <w:proofErr w:type="gramStart"/>
      <w:r w:rsidRPr="00922742">
        <w:rPr>
          <w:rFonts w:ascii="Verdana" w:eastAsia="Verdana" w:hAnsi="Verdana" w:cs="Verdana"/>
        </w:rPr>
        <w:t>Crea</w:t>
      </w:r>
      <w:proofErr w:type="gramEnd"/>
      <w:r w:rsidRPr="00922742">
        <w:rPr>
          <w:rFonts w:ascii="Verdana" w:eastAsia="Verdana" w:hAnsi="Verdana" w:cs="Verdana"/>
        </w:rPr>
        <w:t>-SP 5070465872</w:t>
      </w:r>
    </w:p>
    <w:p w14:paraId="231CDEE1" w14:textId="77777777" w:rsidR="00E2013A" w:rsidRDefault="00E2013A" w:rsidP="002405E8">
      <w:pPr>
        <w:spacing w:line="240" w:lineRule="auto"/>
        <w:jc w:val="center"/>
        <w:rPr>
          <w:rFonts w:ascii="Verdana" w:eastAsia="Verdana" w:hAnsi="Verdana" w:cs="Verdana"/>
        </w:rPr>
      </w:pPr>
    </w:p>
    <w:sectPr w:rsidR="00E2013A" w:rsidSect="00E2013A">
      <w:headerReference w:type="default" r:id="rId9"/>
      <w:footerReference w:type="default" r:id="rId10"/>
      <w:pgSz w:w="11909" w:h="16834"/>
      <w:pgMar w:top="1440" w:right="1440" w:bottom="1440" w:left="1440" w:header="85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8715A" w14:textId="77777777" w:rsidR="00EB5CD6" w:rsidRDefault="00EB5CD6">
      <w:pPr>
        <w:spacing w:line="240" w:lineRule="auto"/>
      </w:pPr>
      <w:r>
        <w:separator/>
      </w:r>
    </w:p>
  </w:endnote>
  <w:endnote w:type="continuationSeparator" w:id="0">
    <w:p w14:paraId="592C482A" w14:textId="77777777" w:rsidR="00EB5CD6" w:rsidRDefault="00EB5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7D83B" w14:textId="77777777"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>Secretaria de Projetos Especiais, Convênios e Habitação</w:t>
    </w:r>
  </w:p>
  <w:p w14:paraId="049F2887" w14:textId="77777777" w:rsidR="000F6BF2" w:rsidRDefault="000F6BF2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>Rua Joaquim das Neves, 211 - Vila Caldas, Carapicuíba - SP | CEP: 06310-030, Brasil (11) 4164-5500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495F3" w14:textId="77777777" w:rsidR="00EB5CD6" w:rsidRDefault="00EB5CD6">
      <w:pPr>
        <w:spacing w:line="240" w:lineRule="auto"/>
      </w:pPr>
      <w:r>
        <w:separator/>
      </w:r>
    </w:p>
  </w:footnote>
  <w:footnote w:type="continuationSeparator" w:id="0">
    <w:p w14:paraId="18A579D0" w14:textId="77777777" w:rsidR="00EB5CD6" w:rsidRDefault="00EB5C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41484" w14:textId="77777777" w:rsidR="000F6BF2" w:rsidRDefault="000F6BF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13E97F0" wp14:editId="0957C129">
          <wp:simplePos x="0" y="0"/>
          <wp:positionH relativeFrom="column">
            <wp:posOffset>-333372</wp:posOffset>
          </wp:positionH>
          <wp:positionV relativeFrom="paragraph">
            <wp:posOffset>-457197</wp:posOffset>
          </wp:positionV>
          <wp:extent cx="2950210" cy="850265"/>
          <wp:effectExtent l="0" t="0" r="0" b="0"/>
          <wp:wrapSquare wrapText="bothSides" distT="0" distB="0" distL="114300" distR="11430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50210" cy="8502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699F5D3" wp14:editId="5B784E68">
          <wp:simplePos x="0" y="0"/>
          <wp:positionH relativeFrom="column">
            <wp:posOffset>4400550</wp:posOffset>
          </wp:positionH>
          <wp:positionV relativeFrom="paragraph">
            <wp:posOffset>-457197</wp:posOffset>
          </wp:positionV>
          <wp:extent cx="1732915" cy="937895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F2"/>
    <w:rsid w:val="0002082B"/>
    <w:rsid w:val="000257A3"/>
    <w:rsid w:val="0003431E"/>
    <w:rsid w:val="0005277A"/>
    <w:rsid w:val="0006044F"/>
    <w:rsid w:val="000624F4"/>
    <w:rsid w:val="000654A9"/>
    <w:rsid w:val="00066409"/>
    <w:rsid w:val="00077169"/>
    <w:rsid w:val="00087939"/>
    <w:rsid w:val="000A5F5C"/>
    <w:rsid w:val="000B3D90"/>
    <w:rsid w:val="000C7432"/>
    <w:rsid w:val="000E0344"/>
    <w:rsid w:val="000F30B1"/>
    <w:rsid w:val="000F6BF2"/>
    <w:rsid w:val="000F71D6"/>
    <w:rsid w:val="000F75ED"/>
    <w:rsid w:val="00124164"/>
    <w:rsid w:val="00141332"/>
    <w:rsid w:val="001765E2"/>
    <w:rsid w:val="0018389F"/>
    <w:rsid w:val="001A1712"/>
    <w:rsid w:val="001B43BA"/>
    <w:rsid w:val="001E3411"/>
    <w:rsid w:val="001F4612"/>
    <w:rsid w:val="00213E71"/>
    <w:rsid w:val="0021751E"/>
    <w:rsid w:val="002405E8"/>
    <w:rsid w:val="002461DA"/>
    <w:rsid w:val="002527BB"/>
    <w:rsid w:val="00264F79"/>
    <w:rsid w:val="0028087C"/>
    <w:rsid w:val="002873A4"/>
    <w:rsid w:val="002E5E3F"/>
    <w:rsid w:val="002F54C8"/>
    <w:rsid w:val="00306790"/>
    <w:rsid w:val="00310069"/>
    <w:rsid w:val="003344A5"/>
    <w:rsid w:val="00335BCB"/>
    <w:rsid w:val="003D65BD"/>
    <w:rsid w:val="00400614"/>
    <w:rsid w:val="00434E5E"/>
    <w:rsid w:val="00435E99"/>
    <w:rsid w:val="00464AA9"/>
    <w:rsid w:val="00467FD3"/>
    <w:rsid w:val="00496024"/>
    <w:rsid w:val="004B45B2"/>
    <w:rsid w:val="004C0726"/>
    <w:rsid w:val="004C0AE4"/>
    <w:rsid w:val="0057669A"/>
    <w:rsid w:val="005977A3"/>
    <w:rsid w:val="005B7369"/>
    <w:rsid w:val="006345D7"/>
    <w:rsid w:val="0066563A"/>
    <w:rsid w:val="0066656E"/>
    <w:rsid w:val="00681E0B"/>
    <w:rsid w:val="006833D3"/>
    <w:rsid w:val="006A7671"/>
    <w:rsid w:val="006B214A"/>
    <w:rsid w:val="006B3C9F"/>
    <w:rsid w:val="00713210"/>
    <w:rsid w:val="00720066"/>
    <w:rsid w:val="00771B30"/>
    <w:rsid w:val="008348EA"/>
    <w:rsid w:val="00835B81"/>
    <w:rsid w:val="00844887"/>
    <w:rsid w:val="00852D81"/>
    <w:rsid w:val="00857442"/>
    <w:rsid w:val="008A6D72"/>
    <w:rsid w:val="008E4A04"/>
    <w:rsid w:val="008F78F2"/>
    <w:rsid w:val="00907B32"/>
    <w:rsid w:val="00922742"/>
    <w:rsid w:val="0092712C"/>
    <w:rsid w:val="0095149A"/>
    <w:rsid w:val="00955490"/>
    <w:rsid w:val="00955D19"/>
    <w:rsid w:val="009627B5"/>
    <w:rsid w:val="009973FB"/>
    <w:rsid w:val="009B4EA9"/>
    <w:rsid w:val="009F20CE"/>
    <w:rsid w:val="009F691B"/>
    <w:rsid w:val="00A05CFC"/>
    <w:rsid w:val="00A16C57"/>
    <w:rsid w:val="00A20DC4"/>
    <w:rsid w:val="00A31658"/>
    <w:rsid w:val="00A66850"/>
    <w:rsid w:val="00A73F43"/>
    <w:rsid w:val="00A9478C"/>
    <w:rsid w:val="00AA43A9"/>
    <w:rsid w:val="00AC276B"/>
    <w:rsid w:val="00AC7A36"/>
    <w:rsid w:val="00AD1685"/>
    <w:rsid w:val="00B0197E"/>
    <w:rsid w:val="00B20F0B"/>
    <w:rsid w:val="00B2311C"/>
    <w:rsid w:val="00B45E91"/>
    <w:rsid w:val="00B50CA9"/>
    <w:rsid w:val="00BD581D"/>
    <w:rsid w:val="00BD6C16"/>
    <w:rsid w:val="00C01371"/>
    <w:rsid w:val="00C176A4"/>
    <w:rsid w:val="00C44DC1"/>
    <w:rsid w:val="00C83878"/>
    <w:rsid w:val="00C90866"/>
    <w:rsid w:val="00CB1194"/>
    <w:rsid w:val="00CC007F"/>
    <w:rsid w:val="00D153D8"/>
    <w:rsid w:val="00D26B56"/>
    <w:rsid w:val="00D27F35"/>
    <w:rsid w:val="00D32E72"/>
    <w:rsid w:val="00D40FB0"/>
    <w:rsid w:val="00D518F0"/>
    <w:rsid w:val="00D60C6E"/>
    <w:rsid w:val="00D61521"/>
    <w:rsid w:val="00D74219"/>
    <w:rsid w:val="00D77027"/>
    <w:rsid w:val="00E13801"/>
    <w:rsid w:val="00E2013A"/>
    <w:rsid w:val="00E23025"/>
    <w:rsid w:val="00E41D40"/>
    <w:rsid w:val="00E6232C"/>
    <w:rsid w:val="00E704B0"/>
    <w:rsid w:val="00E73036"/>
    <w:rsid w:val="00EB5CD6"/>
    <w:rsid w:val="00EB7FB0"/>
    <w:rsid w:val="00F132A4"/>
    <w:rsid w:val="00F36A93"/>
    <w:rsid w:val="00F370F0"/>
    <w:rsid w:val="00F66FD3"/>
    <w:rsid w:val="00F87F4D"/>
    <w:rsid w:val="00F9208E"/>
    <w:rsid w:val="00FE00C7"/>
    <w:rsid w:val="00FE4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81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CC7"/>
  </w:style>
  <w:style w:type="paragraph" w:styleId="Ttulo1">
    <w:name w:val="heading 1"/>
    <w:basedOn w:val="Normal1"/>
    <w:next w:val="Normal1"/>
    <w:rsid w:val="00512C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rsid w:val="00512C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rsid w:val="00512C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rsid w:val="00512C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rsid w:val="00512C99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1"/>
    <w:next w:val="Normal1"/>
    <w:rsid w:val="00512C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512C99"/>
    <w:pPr>
      <w:keepNext/>
      <w:keepLines/>
      <w:spacing w:after="60"/>
    </w:pPr>
    <w:rPr>
      <w:sz w:val="52"/>
      <w:szCs w:val="52"/>
    </w:rPr>
  </w:style>
  <w:style w:type="paragraph" w:customStyle="1" w:styleId="Normal1">
    <w:name w:val="Normal1"/>
    <w:rsid w:val="00512C99"/>
  </w:style>
  <w:style w:type="table" w:customStyle="1" w:styleId="TableNormal0">
    <w:name w:val="Table Normal"/>
    <w:rsid w:val="00512C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rsid w:val="00512C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comgrade">
    <w:name w:val="Table Grid"/>
    <w:basedOn w:val="Tabelanormal"/>
    <w:uiPriority w:val="59"/>
    <w:rsid w:val="00264F79"/>
    <w:pPr>
      <w:spacing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00C7"/>
  </w:style>
  <w:style w:type="paragraph" w:styleId="Rodap">
    <w:name w:val="footer"/>
    <w:basedOn w:val="Normal"/>
    <w:link w:val="RodapChar"/>
    <w:uiPriority w:val="99"/>
    <w:unhideWhenUsed/>
    <w:rsid w:val="00FE00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00C7"/>
  </w:style>
  <w:style w:type="paragraph" w:styleId="Textodebalo">
    <w:name w:val="Balloon Text"/>
    <w:basedOn w:val="Normal"/>
    <w:link w:val="TextodebaloChar"/>
    <w:uiPriority w:val="99"/>
    <w:semiHidden/>
    <w:unhideWhenUsed/>
    <w:rsid w:val="00907B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7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qbX2+BTC1dTZOev1biiJAkLv4w==">AMUW2mWI8RbDhIjG69Js4ExmjUlwx/+czlDgeoMvOQSjssfIqqBTKCML9rG4ITVWLbfkoChbKuwXd/jddtQ0NM15HaPnqsqI7FKZPvohkG6+TSitGLj94SM=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8623385-A4BF-401A-A93C-24BB7CB3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Gabriel Tolentino Rodrigues</cp:lastModifiedBy>
  <cp:revision>4</cp:revision>
  <cp:lastPrinted>2025-10-10T17:55:00Z</cp:lastPrinted>
  <dcterms:created xsi:type="dcterms:W3CDTF">2025-10-09T13:38:00Z</dcterms:created>
  <dcterms:modified xsi:type="dcterms:W3CDTF">2025-10-10T17:55:00Z</dcterms:modified>
</cp:coreProperties>
</file>